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4F1" w:rsidRDefault="001774F1" w:rsidP="001774F1">
      <w:pPr>
        <w:pStyle w:val="Default"/>
        <w:rPr>
          <w:sz w:val="23"/>
          <w:szCs w:val="23"/>
        </w:rPr>
      </w:pPr>
      <w:r>
        <w:rPr>
          <w:sz w:val="23"/>
          <w:szCs w:val="23"/>
        </w:rPr>
        <w:t xml:space="preserve">Honey Plants </w:t>
      </w:r>
    </w:p>
    <w:p w:rsidR="00CC4DD2" w:rsidRPr="001774F1" w:rsidRDefault="001774F1" w:rsidP="001774F1">
      <w:r>
        <w:rPr>
          <w:sz w:val="20"/>
          <w:szCs w:val="20"/>
        </w:rPr>
        <w:t>The following list (courtesy of Dr. G. Hunt, Purdue University) gives you an idea of the types of flowers that attract bees. The best way to see what your bees like is to watch them! • apple blossom (and other • clover: small white (</w:t>
      </w:r>
      <w:proofErr w:type="spellStart"/>
      <w:r>
        <w:rPr>
          <w:sz w:val="20"/>
          <w:szCs w:val="20"/>
        </w:rPr>
        <w:t>dutch</w:t>
      </w:r>
      <w:proofErr w:type="spellEnd"/>
      <w:r>
        <w:rPr>
          <w:sz w:val="20"/>
          <w:szCs w:val="20"/>
        </w:rPr>
        <w:t xml:space="preserve">), fruit trees) yellow sweet, and white sweet • asters (in fall, especially (major honey source) the small, white </w:t>
      </w:r>
      <w:proofErr w:type="spellStart"/>
      <w:r>
        <w:rPr>
          <w:sz w:val="20"/>
          <w:szCs w:val="20"/>
        </w:rPr>
        <w:t>frostweed</w:t>
      </w:r>
      <w:proofErr w:type="spellEnd"/>
      <w:r>
        <w:rPr>
          <w:sz w:val="20"/>
          <w:szCs w:val="20"/>
        </w:rPr>
        <w:t xml:space="preserve"> • currant and gooseberry aster) • dandelion (important in the • basswood spring because it blooms early) • black locust • goldenrod (late summer to fall, • blackberry different kinds) • blue vine or climbing • ground ivy milkweed (mostly in one • mint area of southwestern • raspberry Indiana) • silver maple, red maple • blueberry (bees are very (maples mostly important for important for blueberry pollen, not honey) pollination) • tulip poplar (tulip tree, the • box elder state flower)</w:t>
      </w:r>
      <w:bookmarkStart w:id="0" w:name="_GoBack"/>
      <w:bookmarkEnd w:id="0"/>
    </w:p>
    <w:sectPr w:rsidR="00CC4DD2" w:rsidRPr="00177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coal">
    <w:altName w:val="Charco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4F1"/>
    <w:rsid w:val="001774F1"/>
    <w:rsid w:val="00CC4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9820B1-7ADF-4E29-B802-BE86EF35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74F1"/>
    <w:pPr>
      <w:autoSpaceDE w:val="0"/>
      <w:autoSpaceDN w:val="0"/>
      <w:adjustRightInd w:val="0"/>
    </w:pPr>
    <w:rPr>
      <w:rFonts w:ascii="Charcoal" w:hAnsi="Charcoal" w:cs="Charco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Trout</dc:creator>
  <cp:keywords/>
  <dc:description/>
  <cp:lastModifiedBy>Vickie Trout</cp:lastModifiedBy>
  <cp:revision>1</cp:revision>
  <dcterms:created xsi:type="dcterms:W3CDTF">2017-03-24T23:27:00Z</dcterms:created>
  <dcterms:modified xsi:type="dcterms:W3CDTF">2017-03-24T23:41:00Z</dcterms:modified>
</cp:coreProperties>
</file>