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2CEED" w:themeColor="accent5" w:themeTint="33"/>
  <w:body>
    <w:p w14:paraId="41590FFF" w14:textId="21043548" w:rsidR="00B1620E" w:rsidRPr="00B1620E" w:rsidRDefault="00B1620E" w:rsidP="00B1620E">
      <w:pPr>
        <w:pStyle w:val="NormalWeb"/>
        <w:jc w:val="center"/>
        <w:rPr>
          <w:rFonts w:ascii="FZShuTi" w:eastAsia="FZShuTi"/>
          <w:b/>
          <w:bCs/>
          <w:sz w:val="80"/>
          <w:szCs w:val="80"/>
        </w:rPr>
      </w:pPr>
      <w:r w:rsidRPr="00B1620E">
        <w:rPr>
          <w:rFonts w:ascii="FZShuTi" w:eastAsia="FZShuTi" w:hint="eastAsia"/>
          <w:b/>
          <w:bCs/>
          <w:color w:val="5E17EB"/>
          <w:sz w:val="80"/>
          <w:szCs w:val="80"/>
        </w:rPr>
        <w:t>April To Do in Your Apiary</w:t>
      </w:r>
    </w:p>
    <w:p w14:paraId="562C4422" w14:textId="10C780A2" w:rsidR="00B1620E" w:rsidRPr="00B1620E" w:rsidRDefault="00B1620E" w:rsidP="00B1620E">
      <w:pPr>
        <w:pStyle w:val="NormalWeb"/>
        <w:jc w:val="center"/>
        <w:rPr>
          <w:color w:val="0A0A0A"/>
          <w:sz w:val="28"/>
          <w:szCs w:val="28"/>
        </w:rPr>
      </w:pPr>
      <w:r w:rsidRPr="00B1620E">
        <w:rPr>
          <w:color w:val="0A0A0A"/>
          <w:sz w:val="28"/>
          <w:szCs w:val="28"/>
        </w:rPr>
        <w:t>As temperatures hit the 50s-60s°F, perform initial inspections to assess queen laying, ensure enough honey stores, and add supers to prevent crowding. Key tasks include making splits to increase hive numbers and installing new packages.</w:t>
      </w:r>
    </w:p>
    <w:p w14:paraId="6A1E21D1" w14:textId="4251DEF7" w:rsidR="00B1620E" w:rsidRDefault="00B1620E" w:rsidP="00B1620E">
      <w:pPr>
        <w:pStyle w:val="NormalWeb"/>
        <w:jc w:val="center"/>
      </w:pPr>
    </w:p>
    <w:p w14:paraId="6B1F70A9" w14:textId="074FEC89" w:rsidR="00B1620E" w:rsidRPr="00B1620E" w:rsidRDefault="00B1620E" w:rsidP="00B1620E">
      <w:pPr>
        <w:pStyle w:val="NormalWeb"/>
        <w:rPr>
          <w:color w:val="000000"/>
          <w:sz w:val="32"/>
          <w:szCs w:val="32"/>
        </w:rPr>
      </w:pPr>
      <w:hyperlink r:id="rId4" w:history="1">
        <w:r w:rsidRPr="00B1620E">
          <w:rPr>
            <w:rStyle w:val="Hyperlink"/>
            <w:b/>
            <w:bCs/>
            <w:color w:val="000000"/>
            <w:sz w:val="32"/>
            <w:szCs w:val="32"/>
          </w:rPr>
          <w:t>Swarm Control</w:t>
        </w:r>
      </w:hyperlink>
      <w:r w:rsidRPr="00B1620E">
        <w:rPr>
          <w:b/>
          <w:bCs/>
          <w:color w:val="000000"/>
          <w:sz w:val="32"/>
          <w:szCs w:val="32"/>
        </w:rPr>
        <w:t>:</w:t>
      </w:r>
      <w:r w:rsidRPr="00B1620E">
        <w:rPr>
          <w:color w:val="000000"/>
          <w:sz w:val="32"/>
          <w:szCs w:val="32"/>
        </w:rPr>
        <w:t xml:space="preserve"> </w:t>
      </w:r>
    </w:p>
    <w:p w14:paraId="7B3EC236" w14:textId="107F10AB" w:rsidR="00B1620E" w:rsidRDefault="00B1620E" w:rsidP="00B1620E">
      <w:pPr>
        <w:pStyle w:val="NormalWeb"/>
      </w:pPr>
      <w:r>
        <w:rPr>
          <w:color w:val="000000"/>
        </w:rPr>
        <w:t xml:space="preserve">As colonies become crowded, they will look </w:t>
      </w:r>
      <w:proofErr w:type="gramStart"/>
      <w:r>
        <w:rPr>
          <w:color w:val="000000"/>
        </w:rPr>
        <w:t>to</w:t>
      </w:r>
      <w:proofErr w:type="gramEnd"/>
      <w:r>
        <w:rPr>
          <w:color w:val="000000"/>
        </w:rPr>
        <w:t xml:space="preserve"> swarm. Inspect every 7-9 days, check for queen cells, and consider creating artificial splits to prevent losing bees. </w:t>
      </w:r>
    </w:p>
    <w:p w14:paraId="31AD871B" w14:textId="1D679D57" w:rsidR="00B1620E" w:rsidRPr="00B1620E" w:rsidRDefault="00B1620E" w:rsidP="00B1620E">
      <w:pPr>
        <w:pStyle w:val="NormalWeb"/>
        <w:rPr>
          <w:sz w:val="32"/>
          <w:szCs w:val="32"/>
        </w:rPr>
      </w:pPr>
      <w:hyperlink r:id="rId5" w:history="1">
        <w:r w:rsidRPr="00B1620E">
          <w:rPr>
            <w:rStyle w:val="Hyperlink"/>
            <w:b/>
            <w:bCs/>
            <w:color w:val="000000"/>
            <w:sz w:val="32"/>
            <w:szCs w:val="32"/>
          </w:rPr>
          <w:t>Feeding</w:t>
        </w:r>
      </w:hyperlink>
      <w:r w:rsidRPr="00B1620E">
        <w:rPr>
          <w:b/>
          <w:bCs/>
          <w:color w:val="000000"/>
          <w:sz w:val="32"/>
          <w:szCs w:val="32"/>
        </w:rPr>
        <w:t>:</w:t>
      </w:r>
      <w:r w:rsidRPr="00B1620E">
        <w:rPr>
          <w:color w:val="000000"/>
          <w:sz w:val="32"/>
          <w:szCs w:val="32"/>
        </w:rPr>
        <w:t xml:space="preserve"> </w:t>
      </w:r>
    </w:p>
    <w:p w14:paraId="6924E974" w14:textId="444FCBBD" w:rsidR="00B1620E" w:rsidRDefault="00B1620E" w:rsidP="00B1620E">
      <w:pPr>
        <w:pStyle w:val="NormalWeb"/>
      </w:pPr>
      <w:r>
        <w:rPr>
          <w:color w:val="000000"/>
        </w:rPr>
        <w:t xml:space="preserve">Continue feeding sugar syrup (1:1 ratio) to ensure hives do not starve before the spring nectar flow begins, especially if they are light on stores. </w:t>
      </w:r>
    </w:p>
    <w:p w14:paraId="481CEE64" w14:textId="25F7F5A1" w:rsidR="00B1620E" w:rsidRPr="00B1620E" w:rsidRDefault="00B1620E" w:rsidP="00B1620E">
      <w:pPr>
        <w:pStyle w:val="NormalWeb"/>
        <w:rPr>
          <w:sz w:val="32"/>
          <w:szCs w:val="32"/>
        </w:rPr>
      </w:pPr>
      <w:hyperlink r:id="rId6" w:history="1">
        <w:r w:rsidRPr="00B1620E">
          <w:rPr>
            <w:rStyle w:val="Hyperlink"/>
            <w:b/>
            <w:bCs/>
            <w:color w:val="000000"/>
            <w:sz w:val="32"/>
            <w:szCs w:val="32"/>
          </w:rPr>
          <w:t>Inspection &amp; Cleaning</w:t>
        </w:r>
      </w:hyperlink>
      <w:r w:rsidRPr="00B1620E">
        <w:rPr>
          <w:b/>
          <w:bCs/>
          <w:color w:val="000000"/>
          <w:sz w:val="32"/>
          <w:szCs w:val="32"/>
        </w:rPr>
        <w:t>:</w:t>
      </w:r>
      <w:r w:rsidRPr="00B1620E">
        <w:rPr>
          <w:color w:val="000000"/>
          <w:sz w:val="32"/>
          <w:szCs w:val="32"/>
        </w:rPr>
        <w:t xml:space="preserve"> </w:t>
      </w:r>
    </w:p>
    <w:p w14:paraId="18F257B5" w14:textId="4BDFEF5F" w:rsidR="00B1620E" w:rsidRDefault="00B1620E" w:rsidP="00B1620E">
      <w:pPr>
        <w:pStyle w:val="NormalWeb"/>
      </w:pPr>
      <w:r>
        <w:rPr>
          <w:color w:val="000000"/>
        </w:rPr>
        <w:t xml:space="preserve">Conduct a thorough inspection on a calm, warm day (above </w:t>
      </w:r>
      <w:proofErr w:type="gramStart"/>
      <w:r>
        <w:rPr>
          <w:color w:val="000000"/>
        </w:rPr>
        <w:t>to )</w:t>
      </w:r>
      <w:proofErr w:type="gramEnd"/>
      <w:r>
        <w:rPr>
          <w:color w:val="000000"/>
        </w:rPr>
        <w:t xml:space="preserve">. Clean bottom boards, replace moldy/old frames, and check for a solid brood pattern. </w:t>
      </w:r>
    </w:p>
    <w:p w14:paraId="241B8B61" w14:textId="5FF09484" w:rsidR="00B1620E" w:rsidRPr="00B1620E" w:rsidRDefault="00B1620E" w:rsidP="00B1620E">
      <w:pPr>
        <w:pStyle w:val="NormalWeb"/>
        <w:rPr>
          <w:sz w:val="32"/>
          <w:szCs w:val="32"/>
        </w:rPr>
      </w:pPr>
      <w:hyperlink r:id="rId7" w:history="1">
        <w:r w:rsidRPr="00B1620E">
          <w:rPr>
            <w:rStyle w:val="Hyperlink"/>
            <w:b/>
            <w:bCs/>
            <w:color w:val="000000"/>
            <w:sz w:val="32"/>
            <w:szCs w:val="32"/>
          </w:rPr>
          <w:t>Hive Expansion</w:t>
        </w:r>
      </w:hyperlink>
      <w:r w:rsidRPr="00B1620E">
        <w:rPr>
          <w:b/>
          <w:bCs/>
          <w:color w:val="000000"/>
          <w:sz w:val="32"/>
          <w:szCs w:val="32"/>
        </w:rPr>
        <w:t>:</w:t>
      </w:r>
      <w:r w:rsidRPr="00B1620E">
        <w:rPr>
          <w:color w:val="000000"/>
          <w:sz w:val="32"/>
          <w:szCs w:val="32"/>
        </w:rPr>
        <w:t xml:space="preserve"> </w:t>
      </w:r>
    </w:p>
    <w:p w14:paraId="4FBECCCC" w14:textId="7C0C3C42" w:rsidR="00B1620E" w:rsidRDefault="00B1620E" w:rsidP="00B1620E">
      <w:pPr>
        <w:pStyle w:val="NormalWeb"/>
      </w:pPr>
      <w:r>
        <w:rPr>
          <w:color w:val="000000"/>
        </w:rPr>
        <w:t xml:space="preserve">Add supers when the first dandelions appear and bees are covering 7-8 frames in the brood chamber. </w:t>
      </w:r>
    </w:p>
    <w:p w14:paraId="65C38FAA" w14:textId="22E3C229" w:rsidR="00B1620E" w:rsidRPr="00B1620E" w:rsidRDefault="00B1620E" w:rsidP="00B1620E">
      <w:pPr>
        <w:pStyle w:val="NormalWeb"/>
        <w:rPr>
          <w:sz w:val="32"/>
          <w:szCs w:val="32"/>
        </w:rPr>
      </w:pPr>
      <w:hyperlink r:id="rId8" w:history="1">
        <w:r w:rsidRPr="00B1620E">
          <w:rPr>
            <w:rStyle w:val="Hyperlink"/>
            <w:b/>
            <w:bCs/>
            <w:color w:val="000000"/>
            <w:sz w:val="32"/>
            <w:szCs w:val="32"/>
          </w:rPr>
          <w:t>Varroa Mite Management</w:t>
        </w:r>
      </w:hyperlink>
      <w:r w:rsidRPr="00B1620E">
        <w:rPr>
          <w:b/>
          <w:bCs/>
          <w:color w:val="000000"/>
          <w:sz w:val="32"/>
          <w:szCs w:val="32"/>
        </w:rPr>
        <w:t>:</w:t>
      </w:r>
      <w:r w:rsidRPr="00B1620E">
        <w:rPr>
          <w:color w:val="000000"/>
          <w:sz w:val="32"/>
          <w:szCs w:val="32"/>
        </w:rPr>
        <w:t xml:space="preserve"> </w:t>
      </w:r>
    </w:p>
    <w:p w14:paraId="1A6B59A2" w14:textId="69E4082B" w:rsidR="00B1620E" w:rsidRDefault="00B1620E" w:rsidP="00B1620E">
      <w:pPr>
        <w:pStyle w:val="NormalWeb"/>
      </w:pPr>
      <w:r>
        <w:rPr>
          <w:color w:val="000000"/>
        </w:rPr>
        <w:t xml:space="preserve">Test for Varroa mites. Since spring honey flow may be near, consider drone brood removal or treatments that can be used before supers are filled. </w:t>
      </w:r>
    </w:p>
    <w:p w14:paraId="235A4C68" w14:textId="014D39E6" w:rsidR="00B1620E" w:rsidRPr="00B1620E" w:rsidRDefault="00B1620E" w:rsidP="00B1620E">
      <w:pPr>
        <w:pStyle w:val="NormalWeb"/>
        <w:rPr>
          <w:sz w:val="32"/>
          <w:szCs w:val="32"/>
        </w:rPr>
      </w:pPr>
      <w:hyperlink r:id="rId9" w:history="1">
        <w:r w:rsidRPr="00B1620E">
          <w:rPr>
            <w:rStyle w:val="Hyperlink"/>
            <w:b/>
            <w:bCs/>
            <w:color w:val="000000"/>
            <w:sz w:val="32"/>
            <w:szCs w:val="32"/>
          </w:rPr>
          <w:t>Installation</w:t>
        </w:r>
      </w:hyperlink>
      <w:r w:rsidRPr="00B1620E">
        <w:rPr>
          <w:b/>
          <w:bCs/>
          <w:color w:val="000000"/>
          <w:sz w:val="32"/>
          <w:szCs w:val="32"/>
        </w:rPr>
        <w:t>:</w:t>
      </w:r>
      <w:r w:rsidRPr="00B1620E">
        <w:rPr>
          <w:noProof/>
        </w:rPr>
        <w:t xml:space="preserve"> </w:t>
      </w:r>
    </w:p>
    <w:p w14:paraId="5A32003B" w14:textId="5F1037F0" w:rsidR="00B1620E" w:rsidRDefault="00B1620E" w:rsidP="00B1620E">
      <w:pPr>
        <w:pStyle w:val="NormalWeb"/>
        <w:rPr>
          <w:color w:val="000000"/>
        </w:rPr>
      </w:pPr>
      <w:r>
        <w:rPr>
          <w:color w:val="000000"/>
        </w:rPr>
        <w:t xml:space="preserve">Install new package bees or </w:t>
      </w:r>
      <w:proofErr w:type="spellStart"/>
      <w:r>
        <w:rPr>
          <w:color w:val="000000"/>
        </w:rPr>
        <w:t>nucs</w:t>
      </w:r>
      <w:proofErr w:type="spellEnd"/>
      <w:r>
        <w:rPr>
          <w:color w:val="000000"/>
        </w:rPr>
        <w:t xml:space="preserve"> during late April, ensuring they are fed well to build up comb. </w:t>
      </w:r>
    </w:p>
    <w:p w14:paraId="6EEBEE12" w14:textId="12812C30" w:rsidR="00B1620E" w:rsidRDefault="00B1620E" w:rsidP="00B1620E">
      <w:pPr>
        <w:pStyle w:val="NormalWeb"/>
      </w:pPr>
    </w:p>
    <w:p w14:paraId="710547B1" w14:textId="0088F094" w:rsidR="00B1620E" w:rsidRPr="00B1620E" w:rsidRDefault="00B1620E" w:rsidP="00B1620E">
      <w:pPr>
        <w:pStyle w:val="NormalWeb"/>
        <w:jc w:val="center"/>
        <w:rPr>
          <w:b/>
          <w:bCs/>
          <w:color w:val="0A0A0A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E38BDAA" wp14:editId="315BC76D">
            <wp:simplePos x="0" y="0"/>
            <wp:positionH relativeFrom="column">
              <wp:posOffset>2886598</wp:posOffset>
            </wp:positionH>
            <wp:positionV relativeFrom="paragraph">
              <wp:posOffset>514163</wp:posOffset>
            </wp:positionV>
            <wp:extent cx="1226371" cy="1226371"/>
            <wp:effectExtent l="0" t="0" r="0" b="0"/>
            <wp:wrapNone/>
            <wp:docPr id="2" name="Picture 1" descr="Free Bee Amidst Tulips Image - Bee, Tulips, Sunset | Download at StockCa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ree Bee Amidst Tulips Image - Bee, Tulips, Sunset | Download at StockCak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371" cy="1226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color w:val="0A0A0A"/>
          <w:sz w:val="28"/>
          <w:szCs w:val="28"/>
        </w:rPr>
        <w:t>Ensure all equipment, such as extra hive bodies and frames!</w:t>
      </w:r>
    </w:p>
    <w:sectPr w:rsidR="00B1620E" w:rsidRPr="00B1620E" w:rsidSect="00785B9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ZShuTi">
    <w:panose1 w:val="02010601030101010101"/>
    <w:charset w:val="86"/>
    <w:family w:val="auto"/>
    <w:pitch w:val="variable"/>
    <w:sig w:usb0="00000003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9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20E"/>
    <w:rsid w:val="005E0583"/>
    <w:rsid w:val="007525F9"/>
    <w:rsid w:val="00785B90"/>
    <w:rsid w:val="00B1620E"/>
    <w:rsid w:val="00D00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F3F74"/>
  <w15:chartTrackingRefBased/>
  <w15:docId w15:val="{50C38FF2-E8FB-4F4B-B72E-586155288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62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62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62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62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62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62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62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62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62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62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62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62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62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62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62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62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62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62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62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62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62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62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62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62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62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62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62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62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620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B162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B162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Varroa+Mite+Management&amp;sca_esv=4e0bfa84728bf4dd&amp;biw=1707&amp;bih=791&amp;sxsrf=ANbL-n78egcvS1IQMPoHwligzewnf3ulGQ%3A1774562935334&amp;ei=d67FaeWDFKiGw8cP_rzQoQo&amp;oq=to+do+in+apiary+in+&amp;gs_lp=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&amp;sclient=gws-wiz-serp&amp;mstk=AUtExfBWyPH6Dn1kENE-jNpyLFwsbCSkxItkeH_0xB2-9M_eelQPxGTlAj3qsD7g-daSegt-3QIoLRoTlmN3vvktL-JXVl-N9UAA7urNOpg0uoDofYa3YSZ3cqhhzH2vsiuP4h6q8B7HjK_5m8EnzkVsfwFhBOWhqPagHQpOXBgAnsuXJGx-3DQ-I9iWFKERGVr4sNChsQOgZZNhjHAfyAxjf9RfJKT6AamRlzSzJOjlgDvYpjbNNjjxAa23ra_wQofnYSkMlWWbiW4MPkf7URIJXLsR&amp;csui=3&amp;ved=2ahUKEwi-sZWYyr6TAxWHlIkEHeCrLQYQgK4QegQIAxA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google.com/search?q=Hive+Expansion&amp;sca_esv=4e0bfa84728bf4dd&amp;biw=1707&amp;bih=791&amp;sxsrf=ANbL-n78egcvS1IQMPoHwligzewnf3ulGQ%3A1774562935334&amp;ei=d67FaeWDFKiGw8cP_rzQoQo&amp;oq=to+do+in+apiary+in+&amp;gs_lp=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&amp;sclient=gws-wiz-serp&amp;mstk=AUtExfBWyPH6Dn1kENE-jNpyLFwsbCSkxItkeH_0xB2-9M_eelQPxGTlAj3qsD7g-daSegt-3QIoLRoTlmN3vvktL-JXVl-N9UAA7urNOpg0uoDofYa3YSZ3cqhhzH2vsiuP4h6q8B7HjK_5m8EnzkVsfwFhBOWhqPagHQpOXBgAnsuXJGx-3DQ-I9iWFKERGVr4sNChsQOgZZNhjHAfyAxjf9RfJKT6AamRlzSzJOjlgDvYpjbNNjjxAa23ra_wQofnYSkMlWWbiW4MPkf7URIJXLsR&amp;csui=3&amp;ved=2ahUKEwi-sZWYyr6TAxWHlIkEHeCrLQYQgK4QegQIAxAP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com/search?q=Inspection+%26+Cleaning&amp;sca_esv=4e0bfa84728bf4dd&amp;biw=1707&amp;bih=791&amp;sxsrf=ANbL-n78egcvS1IQMPoHwligzewnf3ulGQ%3A1774562935334&amp;ei=d67FaeWDFKiGw8cP_rzQoQo&amp;oq=to+do+in+apiary+in+&amp;gs_lp=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&amp;sclient=gws-wiz-serp&amp;mstk=AUtExfBWyPH6Dn1kENE-jNpyLFwsbCSkxItkeH_0xB2-9M_eelQPxGTlAj3qsD7g-daSegt-3QIoLRoTlmN3vvktL-JXVl-N9UAA7urNOpg0uoDofYa3YSZ3cqhhzH2vsiuP4h6q8B7HjK_5m8EnzkVsfwFhBOWhqPagHQpOXBgAnsuXJGx-3DQ-I9iWFKERGVr4sNChsQOgZZNhjHAfyAxjf9RfJKT6AamRlzSzJOjlgDvYpjbNNjjxAa23ra_wQofnYSkMlWWbiW4MPkf7URIJXLsR&amp;csui=3&amp;ved=2ahUKEwi-sZWYyr6TAxWHlIkEHeCrLQYQgK4QegQIAxAJ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google.com/search?q=Feeding&amp;sca_esv=4e0bfa84728bf4dd&amp;biw=1707&amp;bih=791&amp;sxsrf=ANbL-n78egcvS1IQMPoHwligzewnf3ulGQ%3A1774562935334&amp;ei=d67FaeWDFKiGw8cP_rzQoQo&amp;oq=to+do+in+apiary+in+&amp;gs_lp=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&amp;sclient=gws-wiz-serp&amp;mstk=AUtExfBWyPH6Dn1kENE-jNpyLFwsbCSkxItkeH_0xB2-9M_eelQPxGTlAj3qsD7g-daSegt-3QIoLRoTlmN3vvktL-JXVl-N9UAA7urNOpg0uoDofYa3YSZ3cqhhzH2vsiuP4h6q8B7HjK_5m8EnzkVsfwFhBOWhqPagHQpOXBgAnsuXJGx-3DQ-I9iWFKERGVr4sNChsQOgZZNhjHAfyAxjf9RfJKT6AamRlzSzJOjlgDvYpjbNNjjxAa23ra_wQofnYSkMlWWbiW4MPkf7URIJXLsR&amp;csui=3&amp;ved=2ahUKEwi-sZWYyr6TAxWHlIkEHeCrLQYQgK4QegQIAxAF" TargetMode="External"/><Relationship Id="rId10" Type="http://schemas.openxmlformats.org/officeDocument/2006/relationships/image" Target="media/image1.jpeg"/><Relationship Id="rId4" Type="http://schemas.openxmlformats.org/officeDocument/2006/relationships/hyperlink" Target="https://www.google.com/search?q=Swarm+Control&amp;sca_esv=4e0bfa84728bf4dd&amp;biw=1707&amp;bih=791&amp;sxsrf=ANbL-n78egcvS1IQMPoHwligzewnf3ulGQ%3A1774562935334&amp;ei=d67FaeWDFKiGw8cP_rzQoQo&amp;oq=to+do+in+apiary+in+&amp;gs_lp=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&amp;sclient=gws-wiz-serp&amp;mstk=AUtExfBWyPH6Dn1kENE-jNpyLFwsbCSkxItkeH_0xB2-9M_eelQPxGTlAj3qsD7g-daSegt-3QIoLRoTlmN3vvktL-JXVl-N9UAA7urNOpg0uoDofYa3YSZ3cqhhzH2vsiuP4h6q8B7HjK_5m8EnzkVsfwFhBOWhqPagHQpOXBgAnsuXJGx-3DQ-I9iWFKERGVr4sNChsQOgZZNhjHAfyAxjf9RfJKT6AamRlzSzJOjlgDvYpjbNNjjxAa23ra_wQofnYSkMlWWbiW4MPkf7URIJXLsR&amp;csui=3&amp;ved=2ahUKEwi-sZWYyr6TAxWHlIkEHeCrLQYQgK4QegQIAxAB" TargetMode="External"/><Relationship Id="rId9" Type="http://schemas.openxmlformats.org/officeDocument/2006/relationships/hyperlink" Target="https://www.google.com/search?q=Installation&amp;sca_esv=4e0bfa84728bf4dd&amp;biw=1707&amp;bih=791&amp;sxsrf=ANbL-n78egcvS1IQMPoHwligzewnf3ulGQ%3A1774562935334&amp;ei=d67FaeWDFKiGw8cP_rzQoQo&amp;oq=to+do+in+apiary+in+&amp;gs_lp=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&amp;sclient=gws-wiz-serp&amp;mstk=AUtExfBWyPH6Dn1kENE-jNpyLFwsbCSkxItkeH_0xB2-9M_eelQPxGTlAj3qsD7g-daSegt-3QIoLRoTlmN3vvktL-JXVl-N9UAA7urNOpg0uoDofYa3YSZ3cqhhzH2vsiuP4h6q8B7HjK_5m8EnzkVsfwFhBOWhqPagHQpOXBgAnsuXJGx-3DQ-I9iWFKERGVr4sNChsQOgZZNhjHAfyAxjf9RfJKT6AamRlzSzJOjlgDvYpjbNNjjxAa23ra_wQofnYSkMlWWbiW4MPkf7URIJXLsR&amp;csui=3&amp;ved=2ahUKEwi-sZWYyr6TAxWHlIkEHeCrLQYQgK4QegQIAxA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199</Words>
  <Characters>1028</Characters>
  <Application>Microsoft Office Word</Application>
  <DocSecurity>0</DocSecurity>
  <Lines>23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Slaughter</dc:creator>
  <cp:keywords/>
  <dc:description/>
  <cp:lastModifiedBy>Jennifer Slaughter</cp:lastModifiedBy>
  <cp:revision>2</cp:revision>
  <dcterms:created xsi:type="dcterms:W3CDTF">2026-03-26T22:28:00Z</dcterms:created>
  <dcterms:modified xsi:type="dcterms:W3CDTF">2026-03-26T22:47:00Z</dcterms:modified>
</cp:coreProperties>
</file>